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CE" w:rsidRPr="00E14C9D" w:rsidRDefault="00360D3E" w:rsidP="0036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9D"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</w:t>
      </w:r>
    </w:p>
    <w:p w:rsidR="00360D3E" w:rsidRPr="00E14C9D" w:rsidRDefault="00B95C97" w:rsidP="0036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360D3E" w:rsidRPr="00E14C9D">
        <w:rPr>
          <w:rFonts w:ascii="Times New Roman" w:hAnsi="Times New Roman" w:cs="Times New Roman"/>
          <w:b/>
          <w:sz w:val="24"/>
          <w:szCs w:val="24"/>
        </w:rPr>
        <w:t>сновного общего образования</w:t>
      </w:r>
    </w:p>
    <w:p w:rsidR="00360D3E" w:rsidRPr="00E14C9D" w:rsidRDefault="00360D3E" w:rsidP="0036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9D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Киселевского городского округа </w:t>
      </w:r>
    </w:p>
    <w:p w:rsidR="00360D3E" w:rsidRPr="00E14C9D" w:rsidRDefault="00360D3E" w:rsidP="0036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9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№30»</w:t>
      </w:r>
    </w:p>
    <w:p w:rsidR="00360D3E" w:rsidRPr="007F4800" w:rsidRDefault="00360D3E" w:rsidP="007F4800">
      <w:pPr>
        <w:tabs>
          <w:tab w:val="left" w:pos="970"/>
        </w:tabs>
        <w:suppressAutoHyphens/>
        <w:spacing w:after="0" w:line="240" w:lineRule="auto"/>
        <w:ind w:right="330"/>
        <w:rPr>
          <w:rFonts w:ascii="Times New Roman" w:hAnsi="Times New Roman" w:cs="Times New Roman"/>
          <w:sz w:val="24"/>
          <w:szCs w:val="24"/>
        </w:rPr>
      </w:pPr>
      <w:r w:rsidRPr="007F480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E14C9D">
        <w:rPr>
          <w:rFonts w:ascii="Times New Roman" w:hAnsi="Times New Roman" w:cs="Times New Roman"/>
          <w:sz w:val="24"/>
          <w:szCs w:val="24"/>
        </w:rPr>
        <w:t xml:space="preserve">ШКОЛЫ 30 </w:t>
      </w:r>
      <w:r w:rsidRPr="007F4800">
        <w:rPr>
          <w:rFonts w:ascii="Times New Roman" w:hAnsi="Times New Roman" w:cs="Times New Roman"/>
          <w:sz w:val="24"/>
          <w:szCs w:val="24"/>
        </w:rPr>
        <w:t>(далее – ООП ООО) разработана  в соответствии с нормативно-правовыми документами:</w:t>
      </w:r>
    </w:p>
    <w:p w:rsidR="00360D3E" w:rsidRPr="007F4800" w:rsidRDefault="00360D3E" w:rsidP="007F4800">
      <w:pPr>
        <w:tabs>
          <w:tab w:val="left" w:pos="970"/>
        </w:tabs>
        <w:suppressAutoHyphens/>
        <w:spacing w:after="0" w:line="240" w:lineRule="auto"/>
        <w:ind w:right="330"/>
        <w:rPr>
          <w:rFonts w:ascii="Times New Roman" w:hAnsi="Times New Roman" w:cs="Times New Roman"/>
          <w:sz w:val="24"/>
          <w:szCs w:val="24"/>
        </w:rPr>
      </w:pPr>
      <w:r w:rsidRPr="007F4800">
        <w:rPr>
          <w:rFonts w:ascii="Times New Roman" w:hAnsi="Times New Roman" w:cs="Times New Roman"/>
          <w:sz w:val="24"/>
          <w:szCs w:val="24"/>
        </w:rPr>
        <w:t xml:space="preserve">- Федеральный закон №273-ФЗ «Об образовании в Российской Федерации» (редакция, действующая с 11.01.2015); </w:t>
      </w:r>
    </w:p>
    <w:p w:rsidR="00360D3E" w:rsidRPr="007F4800" w:rsidRDefault="00360D3E" w:rsidP="007F4800">
      <w:pPr>
        <w:tabs>
          <w:tab w:val="left" w:pos="211"/>
          <w:tab w:val="left" w:pos="1134"/>
        </w:tabs>
        <w:suppressAutoHyphens/>
        <w:spacing w:after="0" w:line="240" w:lineRule="auto"/>
        <w:ind w:right="330"/>
        <w:rPr>
          <w:rFonts w:ascii="Times New Roman" w:hAnsi="Times New Roman" w:cs="Times New Roman"/>
          <w:sz w:val="24"/>
          <w:szCs w:val="24"/>
        </w:rPr>
      </w:pPr>
      <w:r w:rsidRPr="007F4800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7F480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4800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360D3E" w:rsidRPr="007F4800" w:rsidRDefault="00360D3E" w:rsidP="007F4800">
      <w:pPr>
        <w:tabs>
          <w:tab w:val="left" w:pos="211"/>
          <w:tab w:val="left" w:pos="1134"/>
        </w:tabs>
        <w:suppressAutoHyphens/>
        <w:spacing w:after="0" w:line="240" w:lineRule="auto"/>
        <w:ind w:right="330"/>
        <w:rPr>
          <w:rFonts w:ascii="Times New Roman" w:hAnsi="Times New Roman" w:cs="Times New Roman"/>
          <w:sz w:val="24"/>
          <w:szCs w:val="24"/>
        </w:rPr>
      </w:pPr>
      <w:r w:rsidRPr="007F480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декабря 2010 года N 1897 «Об утверждении федерального государственного образовательного стандарта основного общего образования (с изменениями на 31 декабря 2015 года)»</w:t>
      </w:r>
    </w:p>
    <w:p w:rsidR="00360D3E" w:rsidRPr="007F4800" w:rsidRDefault="00360D3E" w:rsidP="007F4800">
      <w:pPr>
        <w:tabs>
          <w:tab w:val="left" w:pos="211"/>
          <w:tab w:val="left" w:pos="1134"/>
        </w:tabs>
        <w:suppressAutoHyphens/>
        <w:spacing w:after="0" w:line="240" w:lineRule="auto"/>
        <w:ind w:right="330"/>
        <w:rPr>
          <w:rFonts w:ascii="Times New Roman" w:hAnsi="Times New Roman" w:cs="Times New Roman"/>
          <w:sz w:val="24"/>
          <w:szCs w:val="24"/>
        </w:rPr>
      </w:pPr>
      <w:r w:rsidRPr="007F480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31.12.15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 12.2010 г. № 1897»</w:t>
      </w:r>
    </w:p>
    <w:p w:rsidR="00360D3E" w:rsidRPr="007F4800" w:rsidRDefault="00360D3E" w:rsidP="007F4800">
      <w:pPr>
        <w:tabs>
          <w:tab w:val="left" w:pos="970"/>
        </w:tabs>
        <w:suppressAutoHyphens/>
        <w:spacing w:after="0" w:line="240" w:lineRule="auto"/>
        <w:ind w:right="330"/>
        <w:rPr>
          <w:rFonts w:ascii="Times New Roman" w:hAnsi="Times New Roman" w:cs="Times New Roman"/>
          <w:sz w:val="24"/>
          <w:szCs w:val="24"/>
        </w:rPr>
      </w:pPr>
      <w:r w:rsidRPr="007F480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29.06.17 г. № 613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</w:p>
    <w:p w:rsidR="007F4800" w:rsidRPr="007F4800" w:rsidRDefault="007F4800" w:rsidP="007F4800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F4800">
        <w:rPr>
          <w:rFonts w:ascii="Times New Roman" w:hAnsi="Times New Roman" w:cs="Times New Roman"/>
          <w:sz w:val="24"/>
          <w:szCs w:val="24"/>
        </w:rPr>
        <w:t xml:space="preserve">ООП ООО  определяет цели, задачи, планируемые результаты, содержание и организацию образовательного процесса на  уровне основного общего образования и  направлена на решение задач формирования общей культуры  личности, </w:t>
      </w:r>
      <w:r w:rsidRPr="007F4800">
        <w:rPr>
          <w:rFonts w:ascii="Times New Roman" w:hAnsi="Times New Roman" w:cs="Times New Roman"/>
          <w:spacing w:val="-1"/>
          <w:sz w:val="24"/>
          <w:szCs w:val="24"/>
        </w:rPr>
        <w:t xml:space="preserve"> духовно-нравственное, гражданское, социальное, личностное и интеллектуальное развитие учащихся, их саморазвитие и самосовершенствование, обеспечивающее социальную успешность, развитие</w:t>
      </w:r>
      <w:proofErr w:type="gramEnd"/>
      <w:r w:rsidRPr="007F4800">
        <w:rPr>
          <w:rFonts w:ascii="Times New Roman" w:hAnsi="Times New Roman" w:cs="Times New Roman"/>
          <w:spacing w:val="-1"/>
          <w:sz w:val="24"/>
          <w:szCs w:val="24"/>
        </w:rPr>
        <w:t xml:space="preserve"> творческих, физических способностей, сохранение и укрепление здоровья учащихся, </w:t>
      </w:r>
      <w:r w:rsidRPr="007F4800">
        <w:rPr>
          <w:rFonts w:ascii="Times New Roman" w:hAnsi="Times New Roman" w:cs="Times New Roman"/>
          <w:sz w:val="24"/>
          <w:szCs w:val="24"/>
        </w:rPr>
        <w:t xml:space="preserve">адаптации личности к жизни в обществе, на создание основы для успешного обучения на следующих уровнях.  </w:t>
      </w:r>
      <w:r w:rsidRPr="007F48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7F4800" w:rsidRPr="007F4800" w:rsidRDefault="007F4800" w:rsidP="007F4800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7F4800">
        <w:rPr>
          <w:rFonts w:ascii="Times New Roman" w:hAnsi="Times New Roman" w:cs="Times New Roman"/>
          <w:spacing w:val="-1"/>
          <w:sz w:val="24"/>
          <w:szCs w:val="24"/>
        </w:rPr>
        <w:t>Настоящая программа учитывает социокультурные особенности и образовательные потребности города и посёлка, Устав   ШКОЛЫ 30.</w:t>
      </w:r>
    </w:p>
    <w:p w:rsidR="007F4800" w:rsidRPr="007F4800" w:rsidRDefault="007F4800" w:rsidP="007F48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4800">
        <w:rPr>
          <w:rFonts w:ascii="Times New Roman" w:hAnsi="Times New Roman" w:cs="Times New Roman"/>
          <w:spacing w:val="-1"/>
          <w:sz w:val="24"/>
          <w:szCs w:val="24"/>
        </w:rPr>
        <w:t xml:space="preserve"> Программа соответствует основным принципам государственной политики РФ в области образования, изложенным в Федеральном Законе РФ «Об образовании в Российской Федерации» от 29 декабря 2012 года № 273-ФЗ. </w:t>
      </w:r>
    </w:p>
    <w:p w:rsidR="007F4800" w:rsidRPr="007F4800" w:rsidRDefault="007F4800" w:rsidP="007F4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800">
        <w:rPr>
          <w:rFonts w:ascii="Times New Roman" w:hAnsi="Times New Roman" w:cs="Times New Roman"/>
          <w:b/>
          <w:sz w:val="24"/>
          <w:szCs w:val="24"/>
        </w:rPr>
        <w:t>Цели реализации  программы:</w:t>
      </w:r>
    </w:p>
    <w:p w:rsidR="007F4800" w:rsidRPr="007F4800" w:rsidRDefault="007F4800" w:rsidP="007F4800">
      <w:pPr>
        <w:pStyle w:val="a3"/>
        <w:spacing w:after="0"/>
        <w:rPr>
          <w:spacing w:val="-1"/>
          <w:szCs w:val="24"/>
        </w:rPr>
      </w:pPr>
      <w:r w:rsidRPr="007F4800">
        <w:rPr>
          <w:spacing w:val="-1"/>
          <w:szCs w:val="24"/>
        </w:rPr>
        <w:t xml:space="preserve"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 </w:t>
      </w:r>
    </w:p>
    <w:p w:rsidR="007F4800" w:rsidRPr="007F4800" w:rsidRDefault="007F4800" w:rsidP="007F4800">
      <w:pPr>
        <w:pStyle w:val="a3"/>
        <w:spacing w:after="0"/>
        <w:rPr>
          <w:spacing w:val="-1"/>
          <w:szCs w:val="24"/>
        </w:rPr>
      </w:pPr>
      <w:r w:rsidRPr="007F4800">
        <w:rPr>
          <w:spacing w:val="-1"/>
          <w:szCs w:val="24"/>
        </w:rPr>
        <w:t xml:space="preserve">-  становление и развитие личности учащегося в ее самобытности, уникальности, неповторимости. </w:t>
      </w:r>
    </w:p>
    <w:p w:rsidR="007F4800" w:rsidRPr="004F206B" w:rsidRDefault="007F4800" w:rsidP="007F4800">
      <w:pPr>
        <w:pStyle w:val="a3"/>
        <w:spacing w:after="0"/>
        <w:rPr>
          <w:szCs w:val="24"/>
        </w:rPr>
      </w:pPr>
      <w:r w:rsidRPr="004F206B">
        <w:rPr>
          <w:rStyle w:val="49"/>
          <w:bCs/>
          <w:szCs w:val="24"/>
        </w:rPr>
        <w:t>Достижение поставленной цели</w:t>
      </w:r>
      <w:r w:rsidRPr="004F206B">
        <w:rPr>
          <w:szCs w:val="24"/>
        </w:rPr>
        <w:t xml:space="preserve"> при разработке и реализации  основной образовательной программы основного общего образования</w:t>
      </w:r>
      <w:r w:rsidRPr="004F206B">
        <w:rPr>
          <w:rStyle w:val="49"/>
          <w:bCs/>
          <w:szCs w:val="24"/>
        </w:rPr>
        <w:t xml:space="preserve">  предусматривает решение следующих основных задач:</w:t>
      </w:r>
    </w:p>
    <w:p w:rsidR="007F4800" w:rsidRPr="004F206B" w:rsidRDefault="007F4800" w:rsidP="007F4800">
      <w:pPr>
        <w:pStyle w:val="a3"/>
        <w:spacing w:after="0"/>
        <w:rPr>
          <w:spacing w:val="-1"/>
          <w:szCs w:val="24"/>
        </w:rPr>
      </w:pPr>
      <w:r w:rsidRPr="004F206B">
        <w:rPr>
          <w:spacing w:val="-1"/>
          <w:szCs w:val="24"/>
        </w:rPr>
        <w:t>-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7F4800" w:rsidRPr="004F206B" w:rsidRDefault="007F4800" w:rsidP="007F4800">
      <w:pPr>
        <w:pStyle w:val="a3"/>
        <w:spacing w:after="0"/>
        <w:rPr>
          <w:spacing w:val="-1"/>
          <w:szCs w:val="24"/>
        </w:rPr>
      </w:pPr>
      <w:r w:rsidRPr="004F206B">
        <w:rPr>
          <w:spacing w:val="-1"/>
          <w:szCs w:val="24"/>
        </w:rPr>
        <w:t xml:space="preserve">-  обеспечение преемственности начального общего, основного общего, среднего общего образования; </w:t>
      </w:r>
    </w:p>
    <w:p w:rsidR="007F4800" w:rsidRPr="004F206B" w:rsidRDefault="007F4800" w:rsidP="007F4800">
      <w:pPr>
        <w:pStyle w:val="a3"/>
        <w:spacing w:after="0"/>
        <w:rPr>
          <w:spacing w:val="-1"/>
          <w:szCs w:val="24"/>
        </w:rPr>
      </w:pPr>
      <w:r w:rsidRPr="004F206B">
        <w:rPr>
          <w:spacing w:val="-1"/>
          <w:szCs w:val="24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</w:t>
      </w:r>
      <w:proofErr w:type="gramStart"/>
      <w:r w:rsidRPr="004F206B">
        <w:rPr>
          <w:spacing w:val="-1"/>
          <w:szCs w:val="24"/>
        </w:rPr>
        <w:t>и-</w:t>
      </w:r>
      <w:proofErr w:type="gramEnd"/>
      <w:r w:rsidRPr="004F206B">
        <w:rPr>
          <w:spacing w:val="-1"/>
          <w:szCs w:val="24"/>
        </w:rPr>
        <w:t xml:space="preserve"> инвалидами и детьми с ОВЗ; </w:t>
      </w:r>
    </w:p>
    <w:p w:rsidR="007F4800" w:rsidRPr="004F206B" w:rsidRDefault="007F4800" w:rsidP="007F4800">
      <w:pPr>
        <w:pStyle w:val="a3"/>
        <w:spacing w:after="0"/>
        <w:rPr>
          <w:spacing w:val="-1"/>
          <w:szCs w:val="24"/>
        </w:rPr>
      </w:pPr>
      <w:r w:rsidRPr="004F206B">
        <w:rPr>
          <w:spacing w:val="-1"/>
          <w:szCs w:val="24"/>
        </w:rPr>
        <w:lastRenderedPageBreak/>
        <w:t xml:space="preserve"> -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5 знаниях, но и на соответствующем культурном уровне развития личности, созданию необходимых условий для ее самореализации; </w:t>
      </w:r>
    </w:p>
    <w:p w:rsidR="007F4800" w:rsidRPr="004F206B" w:rsidRDefault="007F4800" w:rsidP="007F4800">
      <w:pPr>
        <w:pStyle w:val="a3"/>
        <w:spacing w:after="0"/>
        <w:rPr>
          <w:spacing w:val="-1"/>
          <w:szCs w:val="24"/>
        </w:rPr>
      </w:pPr>
      <w:r w:rsidRPr="004F206B">
        <w:rPr>
          <w:spacing w:val="-1"/>
          <w:szCs w:val="24"/>
        </w:rPr>
        <w:t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7F4800" w:rsidRPr="004F206B" w:rsidRDefault="007F4800" w:rsidP="007F4800">
      <w:pPr>
        <w:pStyle w:val="a3"/>
        <w:spacing w:after="0"/>
        <w:rPr>
          <w:spacing w:val="-1"/>
          <w:szCs w:val="24"/>
        </w:rPr>
      </w:pPr>
      <w:r w:rsidRPr="004F206B">
        <w:rPr>
          <w:spacing w:val="-1"/>
          <w:szCs w:val="24"/>
        </w:rPr>
        <w:t xml:space="preserve"> -  взаимодействие образовательной организации при реализации основной образовательной программы с социальными партнерами; </w:t>
      </w:r>
    </w:p>
    <w:p w:rsidR="007F4800" w:rsidRPr="004F206B" w:rsidRDefault="007F4800" w:rsidP="007F4800">
      <w:pPr>
        <w:pStyle w:val="a3"/>
        <w:spacing w:after="0"/>
        <w:rPr>
          <w:spacing w:val="-1"/>
          <w:szCs w:val="24"/>
        </w:rPr>
      </w:pPr>
      <w:r w:rsidRPr="004F206B">
        <w:rPr>
          <w:spacing w:val="-1"/>
          <w:szCs w:val="24"/>
        </w:rPr>
        <w:t xml:space="preserve">-  выявление и развитие способностей учащихся,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7F4800" w:rsidRPr="004F206B" w:rsidRDefault="007F4800" w:rsidP="007F4800">
      <w:pPr>
        <w:pStyle w:val="a3"/>
        <w:spacing w:after="0"/>
        <w:rPr>
          <w:spacing w:val="-1"/>
          <w:szCs w:val="24"/>
        </w:rPr>
      </w:pPr>
      <w:r w:rsidRPr="004F206B">
        <w:rPr>
          <w:spacing w:val="-1"/>
          <w:szCs w:val="24"/>
        </w:rPr>
        <w:t xml:space="preserve">-  организацию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7F4800" w:rsidRPr="004F206B" w:rsidRDefault="007F4800" w:rsidP="007F4800">
      <w:pPr>
        <w:pStyle w:val="a3"/>
        <w:spacing w:after="0"/>
        <w:rPr>
          <w:spacing w:val="-1"/>
          <w:szCs w:val="24"/>
        </w:rPr>
      </w:pPr>
      <w:r w:rsidRPr="004F206B">
        <w:rPr>
          <w:spacing w:val="-1"/>
          <w:szCs w:val="24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F206B">
        <w:rPr>
          <w:spacing w:val="-1"/>
          <w:szCs w:val="24"/>
        </w:rPr>
        <w:t>внутришкольной</w:t>
      </w:r>
      <w:proofErr w:type="spellEnd"/>
      <w:r w:rsidRPr="004F206B">
        <w:rPr>
          <w:spacing w:val="-1"/>
          <w:szCs w:val="24"/>
        </w:rPr>
        <w:t xml:space="preserve"> социальной среды, школьного уклада; </w:t>
      </w:r>
    </w:p>
    <w:p w:rsidR="007F4800" w:rsidRPr="004F206B" w:rsidRDefault="007F4800" w:rsidP="007F4800">
      <w:pPr>
        <w:pStyle w:val="a3"/>
        <w:spacing w:after="0"/>
        <w:rPr>
          <w:spacing w:val="-1"/>
          <w:szCs w:val="24"/>
        </w:rPr>
      </w:pPr>
      <w:r w:rsidRPr="004F206B">
        <w:rPr>
          <w:spacing w:val="-1"/>
          <w:szCs w:val="24"/>
        </w:rPr>
        <w:t xml:space="preserve">-  включение учащихся в процессы познания и преобразования внешкольной социальной среды (посёлка, города) для приобретения опыта реального управления и действия; </w:t>
      </w:r>
    </w:p>
    <w:p w:rsidR="007F4800" w:rsidRPr="004F206B" w:rsidRDefault="007F4800" w:rsidP="007F4800">
      <w:pPr>
        <w:pStyle w:val="a3"/>
        <w:spacing w:after="0"/>
        <w:rPr>
          <w:spacing w:val="-1"/>
          <w:szCs w:val="24"/>
        </w:rPr>
      </w:pPr>
      <w:r w:rsidRPr="004F206B">
        <w:rPr>
          <w:spacing w:val="-1"/>
          <w:szCs w:val="24"/>
        </w:rPr>
        <w:t>- 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сотрудничество с базовыми предприятиями, учреждениями профессионального образования.</w:t>
      </w:r>
    </w:p>
    <w:p w:rsidR="007F4800" w:rsidRPr="004F206B" w:rsidRDefault="007F4800" w:rsidP="007F4800">
      <w:pPr>
        <w:pStyle w:val="a3"/>
        <w:spacing w:after="0"/>
        <w:rPr>
          <w:spacing w:val="-1"/>
          <w:szCs w:val="24"/>
        </w:rPr>
      </w:pPr>
      <w:r w:rsidRPr="004F206B">
        <w:rPr>
          <w:spacing w:val="-1"/>
          <w:szCs w:val="24"/>
        </w:rPr>
        <w:t xml:space="preserve">- сохранение и укрепление физического, психологического и социального здоровья учащихся, обеспечение их безопасности. </w:t>
      </w:r>
    </w:p>
    <w:p w:rsidR="007F4800" w:rsidRDefault="007F4800" w:rsidP="007F4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800">
        <w:rPr>
          <w:rFonts w:ascii="Times New Roman" w:hAnsi="Times New Roman" w:cs="Times New Roman"/>
          <w:sz w:val="24"/>
          <w:szCs w:val="24"/>
        </w:rPr>
        <w:t xml:space="preserve">       ООП ООО реализуется в школе  через урочную и внеурочную деятельность (формируется участниками  образовательных отношений) с соблюдением требований государственных санитарно-эпидемиологических правил и нормативов.</w:t>
      </w:r>
      <w:r w:rsidRPr="007F4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800" w:rsidRPr="007F4800" w:rsidRDefault="007F4800" w:rsidP="007F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800">
        <w:rPr>
          <w:rFonts w:ascii="Times New Roman" w:hAnsi="Times New Roman" w:cs="Times New Roman"/>
          <w:bCs/>
        </w:rPr>
        <w:t xml:space="preserve">           </w:t>
      </w:r>
      <w:r w:rsidRPr="007F4800">
        <w:rPr>
          <w:rFonts w:ascii="Times New Roman" w:hAnsi="Times New Roman" w:cs="Times New Roman"/>
        </w:rPr>
        <w:t>В основе реализации основной образовательной программы лежит системно-</w:t>
      </w:r>
      <w:proofErr w:type="spellStart"/>
      <w:r w:rsidRPr="007F4800">
        <w:rPr>
          <w:rFonts w:ascii="Times New Roman" w:hAnsi="Times New Roman" w:cs="Times New Roman"/>
        </w:rPr>
        <w:t>деятельностный</w:t>
      </w:r>
      <w:proofErr w:type="spellEnd"/>
      <w:r w:rsidRPr="007F4800">
        <w:rPr>
          <w:rFonts w:ascii="Times New Roman" w:hAnsi="Times New Roman" w:cs="Times New Roman"/>
        </w:rPr>
        <w:t xml:space="preserve"> подход</w:t>
      </w:r>
    </w:p>
    <w:p w:rsidR="00360D3E" w:rsidRDefault="007F4800" w:rsidP="007F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4800">
        <w:rPr>
          <w:rFonts w:ascii="Times New Roman" w:hAnsi="Times New Roman" w:cs="Times New Roman"/>
          <w:sz w:val="24"/>
          <w:szCs w:val="24"/>
        </w:rPr>
        <w:t>ООП ООО содержит обязательную часть (70%)</w:t>
      </w:r>
      <w:r>
        <w:rPr>
          <w:rFonts w:ascii="Times New Roman" w:hAnsi="Times New Roman" w:cs="Times New Roman"/>
          <w:sz w:val="24"/>
          <w:szCs w:val="24"/>
        </w:rPr>
        <w:t xml:space="preserve"> и часть, формируемую участниками образовательных отношений(30%), представленных в трёх разделах: целевом, содержательном и организационном.</w:t>
      </w:r>
      <w:proofErr w:type="gramEnd"/>
    </w:p>
    <w:p w:rsidR="007F4800" w:rsidRDefault="007F4800" w:rsidP="007F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 определяет</w:t>
      </w:r>
      <w:r w:rsidR="000D71D7">
        <w:rPr>
          <w:rFonts w:ascii="Times New Roman" w:hAnsi="Times New Roman" w:cs="Times New Roman"/>
          <w:sz w:val="24"/>
          <w:szCs w:val="24"/>
        </w:rPr>
        <w:t xml:space="preserve"> общее назначение, цели, задачи и планируемые результаты реализации  ООП ООО, конкретизированные в соответствии с требованиями ФГОС ООО и учитывающие национальные и этнокультурные особенности Кемеровской области-Кузбасса и страны. А также способы определения достижения этих целей и результатов.</w:t>
      </w:r>
    </w:p>
    <w:p w:rsidR="000D71D7" w:rsidRDefault="000D71D7" w:rsidP="007F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основного общего образования и включает:</w:t>
      </w:r>
    </w:p>
    <w:p w:rsidR="000D71D7" w:rsidRDefault="000D71D7" w:rsidP="007F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образовательные программы, ориентированные на достижение личностных,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0D71D7" w:rsidRDefault="000D71D7" w:rsidP="007F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развития универсальных учебных действий, включающую формирование компетенций учащихся в области использования информационно-коммуникационных технологий, учебно-исследовательской и проектной деятельности</w:t>
      </w:r>
      <w:r w:rsidR="00EE193A">
        <w:rPr>
          <w:rFonts w:ascii="Times New Roman" w:hAnsi="Times New Roman" w:cs="Times New Roman"/>
          <w:sz w:val="24"/>
          <w:szCs w:val="24"/>
        </w:rPr>
        <w:t>;</w:t>
      </w:r>
    </w:p>
    <w:p w:rsidR="00EE193A" w:rsidRDefault="00EE193A" w:rsidP="007F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отдельных учебных предметов, курсов, в том числе интегрированных;</w:t>
      </w:r>
    </w:p>
    <w:p w:rsidR="00EE193A" w:rsidRDefault="00EE193A" w:rsidP="007F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-программу воспитания и социализации, включающую такие направления, как духовно-нравственное развитие и воспитание учащихся,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EE193A" w:rsidRPr="00EE193A" w:rsidRDefault="00EE193A" w:rsidP="00EE193A">
      <w:pPr>
        <w:spacing w:after="0" w:line="240" w:lineRule="auto"/>
        <w:ind w:firstLine="708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коррекционной работы</w:t>
      </w:r>
      <w:r w:rsidRPr="00EE193A">
        <w:rPr>
          <w:rFonts w:ascii="Times New Roman" w:hAnsi="Times New Roman" w:cs="Times New Roman"/>
          <w:sz w:val="24"/>
          <w:szCs w:val="24"/>
        </w:rPr>
        <w:t xml:space="preserve">. </w:t>
      </w:r>
      <w:r w:rsidRPr="00EE193A">
        <w:rPr>
          <w:rFonts w:ascii="Times New Roman" w:eastAsia="@Arial Unicode MS" w:hAnsi="Times New Roman" w:cs="Times New Roman"/>
          <w:sz w:val="24"/>
          <w:szCs w:val="24"/>
        </w:rPr>
        <w:t>Данная программа разработана с учетом особенностей контингента учащихся школы.</w:t>
      </w:r>
    </w:p>
    <w:p w:rsidR="00EE193A" w:rsidRPr="00EE193A" w:rsidRDefault="00EE193A" w:rsidP="00EE193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93A">
        <w:rPr>
          <w:rFonts w:ascii="Times New Roman" w:eastAsia="@Arial Unicode MS" w:hAnsi="Times New Roman" w:cs="Times New Roman"/>
          <w:sz w:val="24"/>
          <w:szCs w:val="24"/>
        </w:rPr>
        <w:t xml:space="preserve">    Программа коррекционной работы для учащихся 1-9 классов направлена на создание системы комплексной помощи детям с ограниченными возможностями здоровья (ОВЗ) в освоении основной образовательной программы, коррекцию недостатков в физическом и (или) психическом развитии учащихся, их социальную адаптацию.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EE193A">
        <w:rPr>
          <w:rFonts w:ascii="Times New Roman" w:hAnsi="Times New Roman" w:cs="Times New Roman"/>
          <w:sz w:val="24"/>
          <w:szCs w:val="24"/>
        </w:rPr>
        <w:t xml:space="preserve">Получение учащимися с ограниченными возможностями здоровья (далее — дети с ОВЗ) образования является одним из </w:t>
      </w:r>
      <w:r w:rsidRPr="00EE193A">
        <w:rPr>
          <w:rFonts w:ascii="Times New Roman" w:hAnsi="Times New Roman" w:cs="Times New Roman"/>
          <w:sz w:val="24"/>
          <w:szCs w:val="24"/>
        </w:rPr>
        <w:lastRenderedPageBreak/>
        <w:t>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E193A" w:rsidRPr="00EE193A" w:rsidRDefault="00EE193A" w:rsidP="00EE1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93A">
        <w:rPr>
          <w:rFonts w:ascii="Times New Roman" w:hAnsi="Times New Roman" w:cs="Times New Roman"/>
          <w:sz w:val="24"/>
          <w:szCs w:val="24"/>
        </w:rPr>
        <w:t>Программа коррекционной работы — это комплексная программа по оказанию помощи детям с ограниченными возможностями здоровья в освоении образовательной программы основного общего образования</w:t>
      </w:r>
    </w:p>
    <w:p w:rsidR="000D71D7" w:rsidRDefault="00EE193A" w:rsidP="007F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раздел устанавливает общие рамки организации образовательной деятельности, а также </w:t>
      </w:r>
      <w:r w:rsidR="006D2BF3">
        <w:rPr>
          <w:rFonts w:ascii="Times New Roman" w:hAnsi="Times New Roman" w:cs="Times New Roman"/>
          <w:sz w:val="24"/>
          <w:szCs w:val="24"/>
        </w:rPr>
        <w:t>механизм реализации компонентов ООП ООО и включает: учебный  план основного общего образования, календарный учебный график и систему условий реализации ООП ООО в соответствии с требованиями ФГОС ООО.</w:t>
      </w:r>
    </w:p>
    <w:p w:rsidR="006D2BF3" w:rsidRDefault="006D2BF3" w:rsidP="007F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ООП ООО-5 лет. </w:t>
      </w:r>
    </w:p>
    <w:p w:rsidR="006D2BF3" w:rsidRPr="007F4800" w:rsidRDefault="006D2BF3" w:rsidP="007F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ООП ООО вносятся на основании решения педагогического совета по мере необходимости</w:t>
      </w:r>
    </w:p>
    <w:sectPr w:rsidR="006D2BF3" w:rsidRPr="007F4800" w:rsidSect="00360D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0C"/>
    <w:rsid w:val="000D71D7"/>
    <w:rsid w:val="00360D3E"/>
    <w:rsid w:val="006B5FDF"/>
    <w:rsid w:val="006D2BF3"/>
    <w:rsid w:val="007E7CE5"/>
    <w:rsid w:val="007F4800"/>
    <w:rsid w:val="00B4560C"/>
    <w:rsid w:val="00B95C97"/>
    <w:rsid w:val="00E14C9D"/>
    <w:rsid w:val="00E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7F480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7F48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9">
    <w:name w:val="Основной текст + Полужирный49"/>
    <w:uiPriority w:val="99"/>
    <w:rsid w:val="007F4800"/>
    <w:rPr>
      <w:rFonts w:ascii="Times New Roman" w:hAnsi="Times New Roman"/>
      <w:b/>
      <w:spacing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7F480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7F48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9">
    <w:name w:val="Основной текст + Полужирный49"/>
    <w:uiPriority w:val="99"/>
    <w:rsid w:val="007F4800"/>
    <w:rPr>
      <w:rFonts w:ascii="Times New Roman" w:hAnsi="Times New Roman"/>
      <w:b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MelnikovaGI</dc:creator>
  <cp:lastModifiedBy>User</cp:lastModifiedBy>
  <cp:revision>4</cp:revision>
  <dcterms:created xsi:type="dcterms:W3CDTF">2020-03-21T08:48:00Z</dcterms:created>
  <dcterms:modified xsi:type="dcterms:W3CDTF">2020-03-21T19:53:00Z</dcterms:modified>
</cp:coreProperties>
</file>